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CC1067" w14:textId="77777777" w:rsidR="00234A2F" w:rsidRPr="00D42ED4" w:rsidRDefault="00234A2F" w:rsidP="00234A2F">
      <w:pPr>
        <w:ind w:left="-181" w:right="68"/>
        <w:jc w:val="right"/>
        <w:rPr>
          <w:rFonts w:ascii="PermianSerifTypeface" w:hAnsi="PermianSerifTypeface"/>
          <w:b/>
          <w:i/>
          <w:lang w:val="ro-MD"/>
        </w:rPr>
      </w:pPr>
      <w:bookmarkStart w:id="0" w:name="_GoBack"/>
      <w:bookmarkEnd w:id="0"/>
      <w:r w:rsidRPr="00D42ED4">
        <w:rPr>
          <w:rFonts w:ascii="PermianSerifTypeface" w:hAnsi="PermianSerifTypeface"/>
          <w:b/>
          <w:i/>
          <w:lang w:val="ro-MD"/>
        </w:rPr>
        <w:t>Anexa 4</w:t>
      </w:r>
    </w:p>
    <w:p w14:paraId="609E24F2" w14:textId="77777777" w:rsidR="00234A2F" w:rsidRPr="00D42ED4" w:rsidRDefault="00234A2F" w:rsidP="00234A2F">
      <w:pPr>
        <w:spacing w:after="0" w:line="240" w:lineRule="auto"/>
        <w:jc w:val="center"/>
        <w:rPr>
          <w:rFonts w:ascii="PermianSerifTypeface" w:hAnsi="PermianSerifTypeface"/>
          <w:b/>
          <w:lang w:val="ro-MD"/>
        </w:rPr>
      </w:pPr>
      <w:r w:rsidRPr="00D42ED4">
        <w:rPr>
          <w:rFonts w:ascii="PermianSerifTypeface" w:hAnsi="PermianSerifTypeface"/>
          <w:b/>
          <w:lang w:val="ro-MD"/>
        </w:rPr>
        <w:t xml:space="preserve">Activele lichide ale Băncii de Economii S.A., BC „BANCA SOCIALĂ” S.A. și </w:t>
      </w:r>
    </w:p>
    <w:p w14:paraId="2DFC367A" w14:textId="5CD02660" w:rsidR="00234A2F" w:rsidRPr="00D42ED4" w:rsidRDefault="00234A2F" w:rsidP="00234A2F">
      <w:pPr>
        <w:spacing w:after="0" w:line="240" w:lineRule="auto"/>
        <w:jc w:val="center"/>
        <w:rPr>
          <w:rFonts w:ascii="PermianSerifTypeface" w:hAnsi="PermianSerifTypeface"/>
          <w:b/>
          <w:lang w:val="ro-MD"/>
        </w:rPr>
      </w:pPr>
      <w:r w:rsidRPr="00D42ED4">
        <w:rPr>
          <w:rFonts w:ascii="PermianSerifTypeface" w:hAnsi="PermianSerifTypeface"/>
          <w:b/>
          <w:lang w:val="ro-MD"/>
        </w:rPr>
        <w:t>B.C. „UNIBANK” S.A. la situația din 3</w:t>
      </w:r>
      <w:r w:rsidR="000D00F5" w:rsidRPr="00D42ED4">
        <w:rPr>
          <w:rFonts w:ascii="PermianSerifTypeface" w:hAnsi="PermianSerifTypeface"/>
          <w:b/>
          <w:lang w:val="ro-MD"/>
        </w:rPr>
        <w:t>1</w:t>
      </w:r>
      <w:r w:rsidRPr="00D42ED4">
        <w:rPr>
          <w:rFonts w:ascii="PermianSerifTypeface" w:hAnsi="PermianSerifTypeface"/>
          <w:b/>
          <w:lang w:val="ro-MD"/>
        </w:rPr>
        <w:t>.</w:t>
      </w:r>
      <w:r w:rsidR="00633836" w:rsidRPr="00D42ED4">
        <w:rPr>
          <w:rFonts w:ascii="PermianSerifTypeface" w:hAnsi="PermianSerifTypeface"/>
          <w:b/>
          <w:lang w:val="ro-MD"/>
        </w:rPr>
        <w:t>03</w:t>
      </w:r>
      <w:r w:rsidRPr="00D42ED4">
        <w:rPr>
          <w:rFonts w:ascii="PermianSerifTypeface" w:hAnsi="PermianSerifTypeface"/>
          <w:b/>
          <w:lang w:val="ro-MD"/>
        </w:rPr>
        <w:t>.202</w:t>
      </w:r>
      <w:r w:rsidR="00633836" w:rsidRPr="00D42ED4">
        <w:rPr>
          <w:rFonts w:ascii="PermianSerifTypeface" w:hAnsi="PermianSerifTypeface"/>
          <w:b/>
          <w:lang w:val="ro-MD"/>
        </w:rPr>
        <w:t>3</w:t>
      </w:r>
      <w:r w:rsidRPr="00D42ED4">
        <w:rPr>
          <w:rFonts w:ascii="PermianSerifTypeface" w:hAnsi="PermianSerifTypeface"/>
          <w:b/>
          <w:lang w:val="ro-MD"/>
        </w:rPr>
        <w:t>, mii lei</w:t>
      </w:r>
    </w:p>
    <w:p w14:paraId="3FC2A2A3" w14:textId="77777777" w:rsidR="00234A2F" w:rsidRPr="00D42ED4" w:rsidRDefault="00234A2F" w:rsidP="00234A2F">
      <w:pPr>
        <w:jc w:val="center"/>
        <w:rPr>
          <w:rFonts w:ascii="PermianSerifTypeface" w:hAnsi="PermianSerifTypeface"/>
          <w:b/>
          <w:lang w:val="ro-MD"/>
        </w:rPr>
      </w:pPr>
      <w:r w:rsidRPr="00D42ED4">
        <w:rPr>
          <w:rFonts w:ascii="PermianSerifTypeface" w:hAnsi="PermianSerifTypeface"/>
          <w:b/>
          <w:lang w:val="ro-MD"/>
        </w:rPr>
        <w:t xml:space="preserve">                                                                                                                                     </w:t>
      </w:r>
    </w:p>
    <w:tbl>
      <w:tblPr>
        <w:tblpPr w:leftFromText="180" w:rightFromText="180" w:vertAnchor="text" w:tblpXSpec="center" w:tblpY="1"/>
        <w:tblOverlap w:val="never"/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2392"/>
        <w:gridCol w:w="2165"/>
        <w:gridCol w:w="1856"/>
      </w:tblGrid>
      <w:tr w:rsidR="00234A2F" w:rsidRPr="00D42ED4" w14:paraId="0140FDE7" w14:textId="77777777" w:rsidTr="00D42ED4">
        <w:trPr>
          <w:trHeight w:val="113"/>
        </w:trPr>
        <w:tc>
          <w:tcPr>
            <w:tcW w:w="3397" w:type="dxa"/>
            <w:shd w:val="clear" w:color="auto" w:fill="E2EFD9" w:themeFill="accent6" w:themeFillTint="33"/>
            <w:vAlign w:val="center"/>
          </w:tcPr>
          <w:p w14:paraId="28E62986" w14:textId="29EDFEBD" w:rsidR="00234A2F" w:rsidRPr="00D42ED4" w:rsidRDefault="00234A2F" w:rsidP="00DC42FB">
            <w:pPr>
              <w:spacing w:after="0"/>
              <w:jc w:val="center"/>
              <w:rPr>
                <w:rFonts w:ascii="PermianSerifTypeface" w:hAnsi="PermianSerifTypeface"/>
                <w:b/>
                <w:sz w:val="20"/>
                <w:szCs w:val="20"/>
                <w:lang w:val="ro-MD"/>
              </w:rPr>
            </w:pPr>
          </w:p>
        </w:tc>
        <w:tc>
          <w:tcPr>
            <w:tcW w:w="0" w:type="auto"/>
            <w:shd w:val="clear" w:color="auto" w:fill="E2EFD9" w:themeFill="accent6" w:themeFillTint="33"/>
            <w:noWrap/>
            <w:vAlign w:val="center"/>
          </w:tcPr>
          <w:p w14:paraId="20D3B925" w14:textId="77777777" w:rsidR="00234A2F" w:rsidRPr="00D42ED4" w:rsidRDefault="00234A2F" w:rsidP="00DC42FB">
            <w:pPr>
              <w:spacing w:after="0"/>
              <w:jc w:val="center"/>
              <w:rPr>
                <w:rFonts w:ascii="PermianSerifTypeface" w:hAnsi="PermianSerifTypeface"/>
                <w:b/>
                <w:sz w:val="20"/>
                <w:szCs w:val="20"/>
                <w:lang w:val="ro-MD"/>
              </w:rPr>
            </w:pPr>
            <w:r w:rsidRPr="00D42ED4">
              <w:rPr>
                <w:rFonts w:ascii="PermianSerifTypeface" w:hAnsi="PermianSerifTypeface"/>
                <w:b/>
                <w:sz w:val="20"/>
                <w:szCs w:val="20"/>
                <w:lang w:val="ro-MD"/>
              </w:rPr>
              <w:t>Banca de Economii S.A.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75729482" w14:textId="77777777" w:rsidR="00234A2F" w:rsidRPr="00D42ED4" w:rsidRDefault="00234A2F" w:rsidP="00DC42FB">
            <w:pPr>
              <w:spacing w:after="0"/>
              <w:jc w:val="center"/>
              <w:rPr>
                <w:rFonts w:ascii="PermianSerifTypeface" w:hAnsi="PermianSerifTypeface"/>
                <w:b/>
                <w:sz w:val="20"/>
                <w:szCs w:val="20"/>
                <w:lang w:val="ro-MD"/>
              </w:rPr>
            </w:pPr>
            <w:r w:rsidRPr="00D42ED4">
              <w:rPr>
                <w:rFonts w:ascii="PermianSerifTypeface" w:hAnsi="PermianSerifTypeface"/>
                <w:b/>
                <w:sz w:val="20"/>
                <w:szCs w:val="20"/>
                <w:lang w:val="ro-MD"/>
              </w:rPr>
              <w:t>BC „BANCA SOCIALĂ” S.A.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47B837C9" w14:textId="77777777" w:rsidR="00234A2F" w:rsidRPr="00D42ED4" w:rsidRDefault="00234A2F" w:rsidP="00DC42FB">
            <w:pPr>
              <w:spacing w:after="0"/>
              <w:jc w:val="center"/>
              <w:rPr>
                <w:rFonts w:ascii="PermianSerifTypeface" w:hAnsi="PermianSerifTypeface"/>
                <w:b/>
                <w:sz w:val="20"/>
                <w:szCs w:val="20"/>
                <w:lang w:val="ro-MD"/>
              </w:rPr>
            </w:pPr>
            <w:r w:rsidRPr="00D42ED4">
              <w:rPr>
                <w:rFonts w:ascii="PermianSerifTypeface" w:hAnsi="PermianSerifTypeface"/>
                <w:b/>
                <w:sz w:val="20"/>
                <w:szCs w:val="20"/>
                <w:lang w:val="ro-MD"/>
              </w:rPr>
              <w:t>B.C. „UNIBANK” S.A.</w:t>
            </w:r>
          </w:p>
        </w:tc>
      </w:tr>
      <w:tr w:rsidR="00633836" w:rsidRPr="00D42ED4" w14:paraId="59D95B6B" w14:textId="77777777" w:rsidTr="00D42ED4">
        <w:trPr>
          <w:trHeight w:val="167"/>
        </w:trPr>
        <w:tc>
          <w:tcPr>
            <w:tcW w:w="3397" w:type="dxa"/>
            <w:shd w:val="clear" w:color="auto" w:fill="auto"/>
            <w:vAlign w:val="center"/>
          </w:tcPr>
          <w:p w14:paraId="35593F44" w14:textId="77777777" w:rsidR="00633836" w:rsidRPr="00D42ED4" w:rsidRDefault="00633836" w:rsidP="00633836">
            <w:pPr>
              <w:spacing w:after="0"/>
              <w:rPr>
                <w:rFonts w:ascii="PermianSerifTypeface" w:hAnsi="PermianSerifTypeface"/>
                <w:sz w:val="20"/>
                <w:szCs w:val="20"/>
                <w:lang w:val="ro-MD"/>
              </w:rPr>
            </w:pPr>
            <w:r w:rsidRPr="00D42ED4">
              <w:rPr>
                <w:rFonts w:ascii="PermianSerifTypeface" w:hAnsi="PermianSerifTypeface"/>
                <w:sz w:val="20"/>
                <w:szCs w:val="20"/>
                <w:lang w:val="ro-MD"/>
              </w:rPr>
              <w:t>Numerar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CDDF5" w14:textId="33718078" w:rsidR="00633836" w:rsidRPr="00D42ED4" w:rsidRDefault="00633836" w:rsidP="00633836">
            <w:pPr>
              <w:spacing w:after="0"/>
              <w:jc w:val="center"/>
              <w:rPr>
                <w:rFonts w:ascii="PermianSerifTypeface" w:hAnsi="PermianSerifTypeface"/>
                <w:sz w:val="20"/>
                <w:szCs w:val="20"/>
              </w:rPr>
            </w:pPr>
            <w:r w:rsidRPr="00D42ED4">
              <w:rPr>
                <w:rFonts w:ascii="PermianSerifTypeface" w:hAnsi="PermianSerifTypeface"/>
                <w:sz w:val="20"/>
                <w:szCs w:val="20"/>
              </w:rPr>
              <w:t>86,2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BE592" w14:textId="367D4CDC" w:rsidR="00633836" w:rsidRPr="00D42ED4" w:rsidRDefault="00633836" w:rsidP="00633836">
            <w:pPr>
              <w:spacing w:after="0"/>
              <w:jc w:val="center"/>
              <w:rPr>
                <w:rFonts w:ascii="PermianSerifTypeface" w:hAnsi="PermianSerifTypeface"/>
                <w:sz w:val="20"/>
                <w:szCs w:val="20"/>
              </w:rPr>
            </w:pPr>
            <w:r w:rsidRPr="00D42ED4">
              <w:rPr>
                <w:rFonts w:ascii="PermianSerifTypeface" w:hAnsi="PermianSerifTypeface"/>
                <w:sz w:val="20"/>
                <w:szCs w:val="20"/>
              </w:rPr>
              <w:t>301,4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2E0DD" w14:textId="7E7E9EE7" w:rsidR="00633836" w:rsidRPr="00D42ED4" w:rsidRDefault="00633836" w:rsidP="00633836">
            <w:pPr>
              <w:spacing w:after="0"/>
              <w:jc w:val="center"/>
              <w:rPr>
                <w:rFonts w:ascii="PermianSerifTypeface" w:hAnsi="PermianSerifTypeface"/>
                <w:sz w:val="20"/>
                <w:szCs w:val="20"/>
              </w:rPr>
            </w:pPr>
            <w:r w:rsidRPr="00D42ED4">
              <w:rPr>
                <w:rFonts w:ascii="PermianSerifTypeface" w:hAnsi="PermianSerifTypeface"/>
                <w:sz w:val="20"/>
                <w:szCs w:val="20"/>
              </w:rPr>
              <w:t>171,1</w:t>
            </w:r>
          </w:p>
        </w:tc>
      </w:tr>
      <w:tr w:rsidR="00633836" w:rsidRPr="00D42ED4" w14:paraId="231002D0" w14:textId="77777777" w:rsidTr="00D42ED4">
        <w:trPr>
          <w:trHeight w:val="113"/>
        </w:trPr>
        <w:tc>
          <w:tcPr>
            <w:tcW w:w="3397" w:type="dxa"/>
            <w:shd w:val="clear" w:color="auto" w:fill="auto"/>
            <w:vAlign w:val="center"/>
          </w:tcPr>
          <w:p w14:paraId="02950F9C" w14:textId="77777777" w:rsidR="00633836" w:rsidRPr="00D42ED4" w:rsidRDefault="00633836" w:rsidP="00633836">
            <w:pPr>
              <w:spacing w:after="0"/>
              <w:rPr>
                <w:rFonts w:ascii="PermianSerifTypeface" w:hAnsi="PermianSerifTypeface"/>
                <w:sz w:val="20"/>
                <w:szCs w:val="20"/>
                <w:lang w:val="ro-MD"/>
              </w:rPr>
            </w:pPr>
            <w:r w:rsidRPr="00D42ED4">
              <w:rPr>
                <w:rFonts w:ascii="PermianSerifTypeface" w:hAnsi="PermianSerifTypeface"/>
                <w:sz w:val="20"/>
                <w:szCs w:val="20"/>
                <w:lang w:val="ro-MD"/>
              </w:rPr>
              <w:t>Mijloace bănești datorate de BNM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849131" w14:textId="38139A6E" w:rsidR="00633836" w:rsidRPr="00D42ED4" w:rsidRDefault="00633836" w:rsidP="00633836">
            <w:pPr>
              <w:spacing w:after="0"/>
              <w:jc w:val="center"/>
              <w:rPr>
                <w:rFonts w:ascii="PermianSerifTypeface" w:hAnsi="PermianSerifTypeface"/>
                <w:sz w:val="20"/>
                <w:szCs w:val="20"/>
              </w:rPr>
            </w:pPr>
            <w:r w:rsidRPr="00D42ED4">
              <w:rPr>
                <w:rFonts w:ascii="PermianSerifTypeface" w:hAnsi="PermianSerifTypeface"/>
                <w:sz w:val="20"/>
                <w:szCs w:val="20"/>
              </w:rPr>
              <w:t>11 610,3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2BD27" w14:textId="463A7909" w:rsidR="00633836" w:rsidRPr="00D42ED4" w:rsidRDefault="00633836" w:rsidP="00633836">
            <w:pPr>
              <w:spacing w:after="0"/>
              <w:jc w:val="center"/>
              <w:rPr>
                <w:rFonts w:ascii="PermianSerifTypeface" w:hAnsi="PermianSerifTypeface"/>
                <w:sz w:val="20"/>
                <w:szCs w:val="20"/>
              </w:rPr>
            </w:pPr>
            <w:r w:rsidRPr="00D42ED4">
              <w:rPr>
                <w:rFonts w:ascii="PermianSerifTypeface" w:hAnsi="PermianSerifTypeface"/>
                <w:sz w:val="20"/>
                <w:szCs w:val="20"/>
              </w:rPr>
              <w:t>15 263,0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F3C10" w14:textId="3D1B1167" w:rsidR="00633836" w:rsidRPr="00D42ED4" w:rsidRDefault="00633836" w:rsidP="00633836">
            <w:pPr>
              <w:spacing w:after="0"/>
              <w:jc w:val="center"/>
              <w:rPr>
                <w:rFonts w:ascii="PermianSerifTypeface" w:hAnsi="PermianSerifTypeface"/>
                <w:sz w:val="20"/>
                <w:szCs w:val="20"/>
              </w:rPr>
            </w:pPr>
            <w:r w:rsidRPr="00D42ED4">
              <w:rPr>
                <w:rFonts w:ascii="PermianSerifTypeface" w:hAnsi="PermianSerifTypeface"/>
                <w:sz w:val="20"/>
                <w:szCs w:val="20"/>
              </w:rPr>
              <w:t>1 631,2</w:t>
            </w:r>
          </w:p>
        </w:tc>
      </w:tr>
      <w:tr w:rsidR="00633836" w:rsidRPr="00D42ED4" w14:paraId="0F248BBA" w14:textId="77777777" w:rsidTr="00D42ED4">
        <w:trPr>
          <w:trHeight w:val="113"/>
        </w:trPr>
        <w:tc>
          <w:tcPr>
            <w:tcW w:w="3397" w:type="dxa"/>
            <w:shd w:val="clear" w:color="auto" w:fill="auto"/>
            <w:vAlign w:val="center"/>
          </w:tcPr>
          <w:p w14:paraId="3848A69A" w14:textId="77777777" w:rsidR="00633836" w:rsidRPr="00D42ED4" w:rsidRDefault="00633836" w:rsidP="00633836">
            <w:pPr>
              <w:spacing w:after="0"/>
              <w:rPr>
                <w:rFonts w:ascii="PermianSerifTypeface" w:hAnsi="PermianSerifTypeface"/>
                <w:sz w:val="20"/>
                <w:szCs w:val="20"/>
                <w:lang w:val="ro-MD"/>
              </w:rPr>
            </w:pPr>
            <w:r w:rsidRPr="00D42ED4">
              <w:rPr>
                <w:rFonts w:ascii="PermianSerifTypeface" w:hAnsi="PermianSerifTypeface"/>
                <w:sz w:val="20"/>
                <w:szCs w:val="20"/>
                <w:lang w:val="ro-MD"/>
              </w:rPr>
              <w:t>Valori mobiliare lichide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C2EE5" w14:textId="32A77641" w:rsidR="00633836" w:rsidRPr="00D42ED4" w:rsidRDefault="00633836" w:rsidP="00633836">
            <w:pPr>
              <w:spacing w:after="0"/>
              <w:jc w:val="center"/>
              <w:rPr>
                <w:rFonts w:ascii="PermianSerifTypeface" w:hAnsi="PermianSerifTypeface"/>
                <w:sz w:val="20"/>
                <w:szCs w:val="20"/>
              </w:rPr>
            </w:pPr>
            <w:r w:rsidRPr="00D42ED4">
              <w:rPr>
                <w:rFonts w:ascii="PermianSerifTypeface" w:hAnsi="PermianSerifTypeface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FF5EF" w14:textId="22B2F8B5" w:rsidR="00633836" w:rsidRPr="00D42ED4" w:rsidRDefault="00633836" w:rsidP="00633836">
            <w:pPr>
              <w:spacing w:after="0"/>
              <w:jc w:val="center"/>
              <w:rPr>
                <w:rFonts w:ascii="PermianSerifTypeface" w:hAnsi="PermianSerifTypeface"/>
                <w:sz w:val="20"/>
                <w:szCs w:val="20"/>
              </w:rPr>
            </w:pPr>
            <w:r w:rsidRPr="00D42ED4">
              <w:rPr>
                <w:rFonts w:ascii="PermianSerifTypeface" w:hAnsi="PermianSerifTypeface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ABD80" w14:textId="4B6DFA3E" w:rsidR="00633836" w:rsidRPr="00D42ED4" w:rsidRDefault="00633836" w:rsidP="00633836">
            <w:pPr>
              <w:spacing w:after="0"/>
              <w:jc w:val="center"/>
              <w:rPr>
                <w:rFonts w:ascii="PermianSerifTypeface" w:hAnsi="PermianSerifTypeface"/>
                <w:sz w:val="20"/>
                <w:szCs w:val="20"/>
              </w:rPr>
            </w:pPr>
            <w:r w:rsidRPr="00D42ED4">
              <w:rPr>
                <w:rFonts w:ascii="PermianSerifTypeface" w:hAnsi="PermianSerifTypeface"/>
                <w:sz w:val="20"/>
                <w:szCs w:val="20"/>
              </w:rPr>
              <w:t>0,0</w:t>
            </w:r>
          </w:p>
        </w:tc>
      </w:tr>
      <w:tr w:rsidR="00633836" w:rsidRPr="00D42ED4" w14:paraId="7C2AD383" w14:textId="77777777" w:rsidTr="00D42ED4">
        <w:trPr>
          <w:trHeight w:val="109"/>
        </w:trPr>
        <w:tc>
          <w:tcPr>
            <w:tcW w:w="3397" w:type="dxa"/>
            <w:shd w:val="clear" w:color="auto" w:fill="auto"/>
            <w:vAlign w:val="center"/>
          </w:tcPr>
          <w:p w14:paraId="08112934" w14:textId="77777777" w:rsidR="00633836" w:rsidRPr="00D42ED4" w:rsidRDefault="00633836" w:rsidP="00633836">
            <w:pPr>
              <w:spacing w:after="0"/>
              <w:rPr>
                <w:rFonts w:ascii="PermianSerifTypeface" w:hAnsi="PermianSerifTypeface"/>
                <w:sz w:val="20"/>
                <w:szCs w:val="20"/>
                <w:lang w:val="ro-MD"/>
              </w:rPr>
            </w:pPr>
            <w:r w:rsidRPr="00D42ED4">
              <w:rPr>
                <w:rFonts w:ascii="PermianSerifTypeface" w:hAnsi="PermianSerifTypeface"/>
                <w:sz w:val="20"/>
                <w:szCs w:val="20"/>
                <w:lang w:val="ro-MD"/>
              </w:rPr>
              <w:t>Plasări în bănci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666013" w14:textId="5008BC73" w:rsidR="00633836" w:rsidRPr="00D42ED4" w:rsidRDefault="00D42ED4" w:rsidP="00633836">
            <w:pPr>
              <w:spacing w:after="0"/>
              <w:jc w:val="center"/>
              <w:rPr>
                <w:rFonts w:ascii="PermianSerifTypeface" w:hAnsi="PermianSerifTypeface"/>
                <w:sz w:val="20"/>
                <w:szCs w:val="20"/>
              </w:rPr>
            </w:pPr>
            <w:r>
              <w:rPr>
                <w:rFonts w:ascii="PermianSerifTypeface" w:hAnsi="PermianSerifTypeface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06483" w14:textId="7A3261EA" w:rsidR="00633836" w:rsidRPr="00D42ED4" w:rsidRDefault="00D42ED4" w:rsidP="00633836">
            <w:pPr>
              <w:spacing w:after="0"/>
              <w:jc w:val="center"/>
              <w:rPr>
                <w:rFonts w:ascii="PermianSerifTypeface" w:hAnsi="PermianSerifTypeface"/>
                <w:sz w:val="20"/>
                <w:szCs w:val="20"/>
              </w:rPr>
            </w:pPr>
            <w:r>
              <w:rPr>
                <w:rFonts w:ascii="PermianSerifTypeface" w:hAnsi="PermianSerifTypeface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CC47D" w14:textId="79E33B8D" w:rsidR="00633836" w:rsidRPr="00D42ED4" w:rsidRDefault="00D42ED4" w:rsidP="00633836">
            <w:pPr>
              <w:spacing w:after="0"/>
              <w:jc w:val="center"/>
              <w:rPr>
                <w:rFonts w:ascii="PermianSerifTypeface" w:hAnsi="PermianSerifTypeface"/>
                <w:sz w:val="20"/>
                <w:szCs w:val="20"/>
              </w:rPr>
            </w:pPr>
            <w:r>
              <w:rPr>
                <w:rFonts w:ascii="PermianSerifTypeface" w:hAnsi="PermianSerifTypeface"/>
                <w:sz w:val="20"/>
                <w:szCs w:val="20"/>
              </w:rPr>
              <w:t>0,0</w:t>
            </w:r>
          </w:p>
        </w:tc>
      </w:tr>
      <w:tr w:rsidR="00633836" w:rsidRPr="00D42ED4" w14:paraId="084963A5" w14:textId="77777777" w:rsidTr="00D42ED4">
        <w:trPr>
          <w:trHeight w:val="102"/>
        </w:trPr>
        <w:tc>
          <w:tcPr>
            <w:tcW w:w="3397" w:type="dxa"/>
            <w:shd w:val="clear" w:color="auto" w:fill="auto"/>
            <w:vAlign w:val="center"/>
          </w:tcPr>
          <w:p w14:paraId="12013C35" w14:textId="77777777" w:rsidR="00633836" w:rsidRPr="00D42ED4" w:rsidRDefault="00633836" w:rsidP="00633836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20"/>
                <w:szCs w:val="20"/>
                <w:lang w:val="ro-MD"/>
              </w:rPr>
            </w:pPr>
            <w:r w:rsidRPr="00D42ED4">
              <w:rPr>
                <w:rFonts w:ascii="PermianSerifTypeface" w:hAnsi="PermianSerifTypeface"/>
                <w:b/>
                <w:bCs/>
                <w:sz w:val="20"/>
                <w:szCs w:val="20"/>
                <w:lang w:val="ro-MD"/>
              </w:rPr>
              <w:t>Total active lichide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F7B38" w14:textId="1D707FA5" w:rsidR="00633836" w:rsidRPr="00D42ED4" w:rsidRDefault="00D42ED4" w:rsidP="00633836">
            <w:pPr>
              <w:spacing w:after="0"/>
              <w:jc w:val="center"/>
              <w:rPr>
                <w:rFonts w:ascii="PermianSerifTypeface" w:hAnsi="PermianSerifTypeface"/>
                <w:sz w:val="20"/>
                <w:szCs w:val="20"/>
              </w:rPr>
            </w:pPr>
            <w:r>
              <w:rPr>
                <w:rFonts w:ascii="PermianSerifTypeface" w:hAnsi="PermianSerifTypeface"/>
                <w:sz w:val="20"/>
                <w:szCs w:val="20"/>
              </w:rPr>
              <w:t>11 696,5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6F580" w14:textId="7FDD944F" w:rsidR="00633836" w:rsidRPr="00D42ED4" w:rsidRDefault="00D42ED4" w:rsidP="00633836">
            <w:pPr>
              <w:spacing w:after="0"/>
              <w:jc w:val="center"/>
              <w:rPr>
                <w:rFonts w:ascii="PermianSerifTypeface" w:hAnsi="PermianSerifTypeface"/>
                <w:sz w:val="20"/>
                <w:szCs w:val="20"/>
              </w:rPr>
            </w:pPr>
            <w:r>
              <w:rPr>
                <w:rFonts w:ascii="PermianSerifTypeface" w:hAnsi="PermianSerifTypeface"/>
                <w:sz w:val="20"/>
                <w:szCs w:val="20"/>
              </w:rPr>
              <w:t>15 564,5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50763" w14:textId="728FA3D1" w:rsidR="00633836" w:rsidRPr="00D42ED4" w:rsidRDefault="00D42ED4" w:rsidP="00633836">
            <w:pPr>
              <w:spacing w:after="0"/>
              <w:jc w:val="center"/>
              <w:rPr>
                <w:rFonts w:ascii="PermianSerifTypeface" w:hAnsi="PermianSerifTypeface"/>
                <w:sz w:val="20"/>
                <w:szCs w:val="20"/>
              </w:rPr>
            </w:pPr>
            <w:r>
              <w:rPr>
                <w:rFonts w:ascii="PermianSerifTypeface" w:hAnsi="PermianSerifTypeface"/>
                <w:sz w:val="20"/>
                <w:szCs w:val="20"/>
              </w:rPr>
              <w:t>1 802,3</w:t>
            </w:r>
          </w:p>
        </w:tc>
      </w:tr>
    </w:tbl>
    <w:p w14:paraId="02805C07" w14:textId="77777777" w:rsidR="00234A2F" w:rsidRPr="00D42ED4" w:rsidRDefault="00234A2F" w:rsidP="00234A2F">
      <w:pPr>
        <w:ind w:left="-567" w:hanging="284"/>
        <w:rPr>
          <w:rFonts w:ascii="PermianSerifTypeface" w:hAnsi="PermianSerifTypeface"/>
        </w:rPr>
      </w:pPr>
    </w:p>
    <w:p w14:paraId="11573D08" w14:textId="77777777" w:rsidR="00234A2F" w:rsidRPr="00D42ED4" w:rsidRDefault="00234A2F" w:rsidP="00234A2F">
      <w:pPr>
        <w:ind w:left="-181" w:right="68"/>
        <w:rPr>
          <w:rFonts w:ascii="PermianSerifTypeface" w:hAnsi="PermianSerifTypeface"/>
          <w:b/>
          <w:color w:val="FF0000"/>
          <w:lang w:val="ro-RO"/>
        </w:rPr>
      </w:pPr>
    </w:p>
    <w:p w14:paraId="5ACD1022" w14:textId="77777777" w:rsidR="00234A2F" w:rsidRPr="00D42ED4" w:rsidRDefault="00234A2F" w:rsidP="00234A2F">
      <w:pPr>
        <w:tabs>
          <w:tab w:val="right" w:leader="dot" w:pos="9629"/>
        </w:tabs>
        <w:spacing w:after="0" w:line="240" w:lineRule="auto"/>
        <w:rPr>
          <w:rFonts w:ascii="PermianSerifTypeface" w:hAnsi="PermianSerifTypeface"/>
          <w:lang w:val="ro-RO"/>
        </w:rPr>
      </w:pPr>
    </w:p>
    <w:p w14:paraId="4A8F8090" w14:textId="77777777" w:rsidR="003009DA" w:rsidRPr="00D42ED4" w:rsidRDefault="003009DA">
      <w:pPr>
        <w:rPr>
          <w:rFonts w:ascii="PermianSerifTypeface" w:hAnsi="PermianSerifTypeface"/>
        </w:rPr>
      </w:pPr>
    </w:p>
    <w:sectPr w:rsidR="003009DA" w:rsidRPr="00D42ED4" w:rsidSect="00234A2F">
      <w:headerReference w:type="even" r:id="rId7"/>
      <w:headerReference w:type="default" r:id="rId8"/>
      <w:footerReference w:type="even" r:id="rId9"/>
      <w:footerReference w:type="default" r:id="rId10"/>
      <w:pgSz w:w="15840" w:h="12240" w:orient="landscape" w:code="1"/>
      <w:pgMar w:top="851" w:right="709" w:bottom="900" w:left="284" w:header="720" w:footer="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DAF7B9" w14:textId="77777777" w:rsidR="0001530B" w:rsidRDefault="0001530B" w:rsidP="00234A2F">
      <w:pPr>
        <w:spacing w:after="0" w:line="240" w:lineRule="auto"/>
      </w:pPr>
      <w:r>
        <w:separator/>
      </w:r>
    </w:p>
  </w:endnote>
  <w:endnote w:type="continuationSeparator" w:id="0">
    <w:p w14:paraId="114ECCB8" w14:textId="77777777" w:rsidR="0001530B" w:rsidRDefault="0001530B" w:rsidP="00234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rmian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PermianSansTypeface">
    <w:panose1 w:val="02000000000000000000"/>
    <w:charset w:val="00"/>
    <w:family w:val="modern"/>
    <w:notTrueType/>
    <w:pitch w:val="variable"/>
    <w:sig w:usb0="A000022F" w:usb1="4000A07A" w:usb2="00000000" w:usb3="00000000" w:csb0="0000000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F9FD7" w14:textId="42B3C090" w:rsidR="00234A2F" w:rsidRDefault="00234A2F" w:rsidP="00234A2F">
    <w:pPr>
      <w:pStyle w:val="Footer"/>
      <w:rPr>
        <w:rFonts w:ascii="PermianSansTypeface" w:hAnsi="PermianSansTypeface"/>
        <w:color w:val="000000"/>
        <w:sz w:val="16"/>
      </w:rPr>
    </w:pPr>
    <w:bookmarkStart w:id="4" w:name="TITUS1FooterEvenPages"/>
    <w:r w:rsidRPr="00234A2F">
      <w:rPr>
        <w:rFonts w:ascii="PermianSansTypeface" w:hAnsi="PermianSansTypeface"/>
        <w:color w:val="000000"/>
        <w:sz w:val="2"/>
      </w:rPr>
      <w:t> </w:t>
    </w:r>
  </w:p>
  <w:bookmarkEnd w:id="4"/>
  <w:p w14:paraId="5EDA763F" w14:textId="7DF724E7" w:rsidR="00234A2F" w:rsidRDefault="00234A2F" w:rsidP="00234A2F">
    <w:pPr>
      <w:pStyle w:val="Footer"/>
      <w:jc w:val="center"/>
    </w:pPr>
    <w:proofErr w:type="spellStart"/>
    <w:r w:rsidRPr="00972F15">
      <w:rPr>
        <w:rFonts w:ascii="PermianSansTypeface" w:hAnsi="PermianSansTypeface"/>
        <w:color w:val="000000"/>
        <w:sz w:val="16"/>
      </w:rPr>
      <w:t>Atenţie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! Se </w:t>
    </w:r>
    <w:proofErr w:type="spellStart"/>
    <w:r w:rsidRPr="00972F15">
      <w:rPr>
        <w:rFonts w:ascii="PermianSansTypeface" w:hAnsi="PermianSansTypeface"/>
        <w:color w:val="000000"/>
        <w:sz w:val="16"/>
      </w:rPr>
      <w:t>interzice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</w:t>
    </w:r>
    <w:proofErr w:type="spellStart"/>
    <w:r w:rsidRPr="00972F15">
      <w:rPr>
        <w:rFonts w:ascii="PermianSansTypeface" w:hAnsi="PermianSansTypeface"/>
        <w:color w:val="000000"/>
        <w:sz w:val="16"/>
      </w:rPr>
      <w:t>deţinerea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, </w:t>
    </w:r>
    <w:proofErr w:type="spellStart"/>
    <w:r w:rsidRPr="00972F15">
      <w:rPr>
        <w:rFonts w:ascii="PermianSansTypeface" w:hAnsi="PermianSansTypeface"/>
        <w:color w:val="000000"/>
        <w:sz w:val="16"/>
      </w:rPr>
      <w:t>sustragerea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, </w:t>
    </w:r>
    <w:proofErr w:type="spellStart"/>
    <w:r w:rsidRPr="00972F15">
      <w:rPr>
        <w:rFonts w:ascii="PermianSansTypeface" w:hAnsi="PermianSansTypeface"/>
        <w:color w:val="000000"/>
        <w:sz w:val="16"/>
      </w:rPr>
      <w:t>alterarea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, </w:t>
    </w:r>
    <w:proofErr w:type="spellStart"/>
    <w:r w:rsidRPr="00972F15">
      <w:rPr>
        <w:rFonts w:ascii="PermianSansTypeface" w:hAnsi="PermianSansTypeface"/>
        <w:color w:val="000000"/>
        <w:sz w:val="16"/>
      </w:rPr>
      <w:t>multiplicarea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, </w:t>
    </w:r>
    <w:proofErr w:type="spellStart"/>
    <w:r w:rsidRPr="00972F15">
      <w:rPr>
        <w:rFonts w:ascii="PermianSansTypeface" w:hAnsi="PermianSansTypeface"/>
        <w:color w:val="000000"/>
        <w:sz w:val="16"/>
      </w:rPr>
      <w:t>distrugerea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</w:t>
    </w:r>
    <w:proofErr w:type="spellStart"/>
    <w:r w:rsidRPr="00972F15">
      <w:rPr>
        <w:rFonts w:ascii="PermianSansTypeface" w:hAnsi="PermianSansTypeface"/>
        <w:color w:val="000000"/>
        <w:sz w:val="16"/>
      </w:rPr>
      <w:t>sau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</w:t>
    </w:r>
    <w:proofErr w:type="spellStart"/>
    <w:proofErr w:type="gramStart"/>
    <w:r w:rsidRPr="00972F15">
      <w:rPr>
        <w:rFonts w:ascii="PermianSansTypeface" w:hAnsi="PermianSansTypeface"/>
        <w:color w:val="000000"/>
        <w:sz w:val="16"/>
      </w:rPr>
      <w:t>folosirea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 </w:t>
    </w:r>
    <w:proofErr w:type="spellStart"/>
    <w:r w:rsidRPr="00972F15">
      <w:rPr>
        <w:rFonts w:ascii="PermianSansTypeface" w:hAnsi="PermianSansTypeface"/>
        <w:color w:val="000000"/>
        <w:sz w:val="16"/>
      </w:rPr>
      <w:t>acestui</w:t>
    </w:r>
    <w:proofErr w:type="spellEnd"/>
    <w:proofErr w:type="gramEnd"/>
    <w:r w:rsidRPr="00972F15">
      <w:rPr>
        <w:rFonts w:ascii="PermianSansTypeface" w:hAnsi="PermianSansTypeface"/>
        <w:color w:val="000000"/>
        <w:sz w:val="16"/>
      </w:rPr>
      <w:t xml:space="preserve"> document </w:t>
    </w:r>
    <w:proofErr w:type="spellStart"/>
    <w:r w:rsidRPr="00972F15">
      <w:rPr>
        <w:rFonts w:ascii="PermianSansTypeface" w:hAnsi="PermianSansTypeface"/>
        <w:color w:val="000000"/>
        <w:sz w:val="16"/>
      </w:rPr>
      <w:t>fără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a </w:t>
    </w:r>
    <w:proofErr w:type="spellStart"/>
    <w:r w:rsidRPr="00972F15">
      <w:rPr>
        <w:rFonts w:ascii="PermianSansTypeface" w:hAnsi="PermianSansTypeface"/>
        <w:color w:val="000000"/>
        <w:sz w:val="16"/>
      </w:rPr>
      <w:t>dispune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de </w:t>
    </w:r>
    <w:proofErr w:type="spellStart"/>
    <w:r w:rsidRPr="00972F15">
      <w:rPr>
        <w:rFonts w:ascii="PermianSansTypeface" w:hAnsi="PermianSansTypeface"/>
        <w:color w:val="000000"/>
        <w:sz w:val="16"/>
      </w:rPr>
      <w:t>drept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de </w:t>
    </w:r>
    <w:proofErr w:type="spellStart"/>
    <w:r w:rsidRPr="00972F15">
      <w:rPr>
        <w:rFonts w:ascii="PermianSansTypeface" w:hAnsi="PermianSansTypeface"/>
        <w:color w:val="000000"/>
        <w:sz w:val="16"/>
      </w:rPr>
      <w:t>acces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</w:t>
    </w:r>
    <w:proofErr w:type="spellStart"/>
    <w:r w:rsidRPr="00972F15">
      <w:rPr>
        <w:rFonts w:ascii="PermianSansTypeface" w:hAnsi="PermianSansTypeface"/>
        <w:color w:val="000000"/>
        <w:sz w:val="16"/>
      </w:rPr>
      <w:t>autorizat</w:t>
    </w:r>
    <w:proofErr w:type="spellEnd"/>
    <w:r w:rsidRPr="00972F15">
      <w:rPr>
        <w:rFonts w:ascii="PermianSansTypeface" w:hAnsi="PermianSansTypeface"/>
        <w:color w:val="000000"/>
        <w:sz w:val="16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05DD4" w14:textId="2C2DB1E7" w:rsidR="00972F15" w:rsidRDefault="00234A2F" w:rsidP="00234A2F">
    <w:pPr>
      <w:pStyle w:val="Footer"/>
    </w:pPr>
    <w:bookmarkStart w:id="5" w:name="TITUS2FooterPrimary"/>
    <w:proofErr w:type="spellStart"/>
    <w:r w:rsidRPr="00972F15">
      <w:rPr>
        <w:rFonts w:ascii="PermianSansTypeface" w:hAnsi="PermianSansTypeface"/>
        <w:color w:val="000000"/>
        <w:sz w:val="16"/>
      </w:rPr>
      <w:t>Atenţie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! Se </w:t>
    </w:r>
    <w:proofErr w:type="spellStart"/>
    <w:r w:rsidRPr="00972F15">
      <w:rPr>
        <w:rFonts w:ascii="PermianSansTypeface" w:hAnsi="PermianSansTypeface"/>
        <w:color w:val="000000"/>
        <w:sz w:val="16"/>
      </w:rPr>
      <w:t>interzice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</w:t>
    </w:r>
    <w:proofErr w:type="spellStart"/>
    <w:r w:rsidRPr="00972F15">
      <w:rPr>
        <w:rFonts w:ascii="PermianSansTypeface" w:hAnsi="PermianSansTypeface"/>
        <w:color w:val="000000"/>
        <w:sz w:val="16"/>
      </w:rPr>
      <w:t>deţinerea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, </w:t>
    </w:r>
    <w:proofErr w:type="spellStart"/>
    <w:r w:rsidRPr="00972F15">
      <w:rPr>
        <w:rFonts w:ascii="PermianSansTypeface" w:hAnsi="PermianSansTypeface"/>
        <w:color w:val="000000"/>
        <w:sz w:val="16"/>
      </w:rPr>
      <w:t>sustragerea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, </w:t>
    </w:r>
    <w:proofErr w:type="spellStart"/>
    <w:r w:rsidRPr="00972F15">
      <w:rPr>
        <w:rFonts w:ascii="PermianSansTypeface" w:hAnsi="PermianSansTypeface"/>
        <w:color w:val="000000"/>
        <w:sz w:val="16"/>
      </w:rPr>
      <w:t>alterarea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, </w:t>
    </w:r>
    <w:proofErr w:type="spellStart"/>
    <w:r w:rsidRPr="00972F15">
      <w:rPr>
        <w:rFonts w:ascii="PermianSansTypeface" w:hAnsi="PermianSansTypeface"/>
        <w:color w:val="000000"/>
        <w:sz w:val="16"/>
      </w:rPr>
      <w:t>multiplicarea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, </w:t>
    </w:r>
    <w:proofErr w:type="spellStart"/>
    <w:r w:rsidRPr="00972F15">
      <w:rPr>
        <w:rFonts w:ascii="PermianSansTypeface" w:hAnsi="PermianSansTypeface"/>
        <w:color w:val="000000"/>
        <w:sz w:val="16"/>
      </w:rPr>
      <w:t>distrugerea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</w:t>
    </w:r>
    <w:proofErr w:type="spellStart"/>
    <w:r w:rsidRPr="00972F15">
      <w:rPr>
        <w:rFonts w:ascii="PermianSansTypeface" w:hAnsi="PermianSansTypeface"/>
        <w:color w:val="000000"/>
        <w:sz w:val="16"/>
      </w:rPr>
      <w:t>sau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</w:t>
    </w:r>
    <w:proofErr w:type="spellStart"/>
    <w:proofErr w:type="gramStart"/>
    <w:r w:rsidRPr="00972F15">
      <w:rPr>
        <w:rFonts w:ascii="PermianSansTypeface" w:hAnsi="PermianSansTypeface"/>
        <w:color w:val="000000"/>
        <w:sz w:val="16"/>
      </w:rPr>
      <w:t>folosirea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 </w:t>
    </w:r>
    <w:proofErr w:type="spellStart"/>
    <w:r w:rsidRPr="00972F15">
      <w:rPr>
        <w:rFonts w:ascii="PermianSansTypeface" w:hAnsi="PermianSansTypeface"/>
        <w:color w:val="000000"/>
        <w:sz w:val="16"/>
      </w:rPr>
      <w:t>acestui</w:t>
    </w:r>
    <w:proofErr w:type="spellEnd"/>
    <w:proofErr w:type="gramEnd"/>
    <w:r w:rsidRPr="00972F15">
      <w:rPr>
        <w:rFonts w:ascii="PermianSansTypeface" w:hAnsi="PermianSansTypeface"/>
        <w:color w:val="000000"/>
        <w:sz w:val="16"/>
      </w:rPr>
      <w:t xml:space="preserve"> document </w:t>
    </w:r>
    <w:proofErr w:type="spellStart"/>
    <w:r w:rsidRPr="00972F15">
      <w:rPr>
        <w:rFonts w:ascii="PermianSansTypeface" w:hAnsi="PermianSansTypeface"/>
        <w:color w:val="000000"/>
        <w:sz w:val="16"/>
      </w:rPr>
      <w:t>fără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a </w:t>
    </w:r>
    <w:proofErr w:type="spellStart"/>
    <w:r w:rsidRPr="00972F15">
      <w:rPr>
        <w:rFonts w:ascii="PermianSansTypeface" w:hAnsi="PermianSansTypeface"/>
        <w:color w:val="000000"/>
        <w:sz w:val="16"/>
      </w:rPr>
      <w:t>dispune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de </w:t>
    </w:r>
    <w:proofErr w:type="spellStart"/>
    <w:r w:rsidRPr="00972F15">
      <w:rPr>
        <w:rFonts w:ascii="PermianSansTypeface" w:hAnsi="PermianSansTypeface"/>
        <w:color w:val="000000"/>
        <w:sz w:val="16"/>
      </w:rPr>
      <w:t>drept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de </w:t>
    </w:r>
    <w:proofErr w:type="spellStart"/>
    <w:r w:rsidRPr="00972F15">
      <w:rPr>
        <w:rFonts w:ascii="PermianSansTypeface" w:hAnsi="PermianSansTypeface"/>
        <w:color w:val="000000"/>
        <w:sz w:val="16"/>
      </w:rPr>
      <w:t>acces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</w:t>
    </w:r>
    <w:proofErr w:type="spellStart"/>
    <w:r w:rsidRPr="00972F15">
      <w:rPr>
        <w:rFonts w:ascii="PermianSansTypeface" w:hAnsi="PermianSansTypeface"/>
        <w:color w:val="000000"/>
        <w:sz w:val="16"/>
      </w:rPr>
      <w:t>autorizat</w:t>
    </w:r>
    <w:proofErr w:type="spellEnd"/>
    <w:r w:rsidRPr="00972F15">
      <w:rPr>
        <w:rFonts w:ascii="PermianSansTypeface" w:hAnsi="PermianSansTypeface"/>
        <w:color w:val="000000"/>
        <w:sz w:val="16"/>
      </w:rPr>
      <w:t>.</w:t>
    </w:r>
    <w:bookmarkStart w:id="6" w:name="TITUS1FooterPrimary"/>
    <w:bookmarkEnd w:id="5"/>
    <w:r w:rsidRPr="00234A2F">
      <w:rPr>
        <w:rFonts w:ascii="PermianSansTypeface" w:hAnsi="PermianSansTypeface"/>
        <w:color w:val="000000"/>
        <w:sz w:val="2"/>
      </w:rPr>
      <w:t> </w:t>
    </w:r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CAEB32" w14:textId="77777777" w:rsidR="0001530B" w:rsidRDefault="0001530B" w:rsidP="00234A2F">
      <w:pPr>
        <w:spacing w:after="0" w:line="240" w:lineRule="auto"/>
      </w:pPr>
      <w:r>
        <w:separator/>
      </w:r>
    </w:p>
  </w:footnote>
  <w:footnote w:type="continuationSeparator" w:id="0">
    <w:p w14:paraId="56112F8F" w14:textId="77777777" w:rsidR="0001530B" w:rsidRDefault="0001530B" w:rsidP="00234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2D234" w14:textId="7E36C105" w:rsidR="00234A2F" w:rsidRDefault="00234A2F" w:rsidP="00234A2F">
    <w:pPr>
      <w:pStyle w:val="Header"/>
      <w:rPr>
        <w:rFonts w:ascii="PermianSansTypeface" w:hAnsi="PermianSansTypeface"/>
        <w:color w:val="000000"/>
        <w:sz w:val="24"/>
      </w:rPr>
    </w:pPr>
    <w:bookmarkStart w:id="1" w:name="TITUS1HeaderEvenPages"/>
    <w:r w:rsidRPr="00234A2F">
      <w:rPr>
        <w:rFonts w:ascii="PermianSansTypeface" w:hAnsi="PermianSansTypeface"/>
        <w:color w:val="000000"/>
        <w:sz w:val="2"/>
      </w:rPr>
      <w:t> </w:t>
    </w:r>
  </w:p>
  <w:bookmarkEnd w:id="1"/>
  <w:p w14:paraId="2C0659F0" w14:textId="0DE77652" w:rsidR="00234A2F" w:rsidRDefault="00234A2F" w:rsidP="00234A2F">
    <w:pPr>
      <w:pStyle w:val="Header"/>
      <w:jc w:val="right"/>
    </w:pPr>
    <w:r w:rsidRPr="00972F15">
      <w:rPr>
        <w:rFonts w:ascii="PermianSansTypeface" w:hAnsi="PermianSansTypeface"/>
        <w:color w:val="000000"/>
        <w:sz w:val="24"/>
      </w:rPr>
      <w:t>SP-2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FC0E14" w14:textId="36D9436E" w:rsidR="00972F15" w:rsidRDefault="00234A2F" w:rsidP="00234A2F">
    <w:pPr>
      <w:pStyle w:val="Header"/>
    </w:pPr>
    <w:bookmarkStart w:id="2" w:name="TITUS2HeaderPrimary"/>
    <w:r w:rsidRPr="00972F15">
      <w:rPr>
        <w:rFonts w:ascii="PermianSansTypeface" w:hAnsi="PermianSansTypeface"/>
        <w:color w:val="000000"/>
        <w:sz w:val="24"/>
      </w:rPr>
      <w:t>SP-2</w:t>
    </w:r>
    <w:bookmarkStart w:id="3" w:name="TITUS1HeaderPrimary"/>
    <w:bookmarkEnd w:id="2"/>
    <w:r w:rsidRPr="00234A2F">
      <w:rPr>
        <w:rFonts w:ascii="PermianSansTypeface" w:hAnsi="PermianSansTypeface"/>
        <w:color w:val="000000"/>
        <w:sz w:val="2"/>
      </w:rPr>
      <w:t> </w:t>
    </w: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trackRevisions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FC6"/>
    <w:rsid w:val="0001530B"/>
    <w:rsid w:val="00054D75"/>
    <w:rsid w:val="000D00F5"/>
    <w:rsid w:val="00133E25"/>
    <w:rsid w:val="00234A2F"/>
    <w:rsid w:val="002965C9"/>
    <w:rsid w:val="003009DA"/>
    <w:rsid w:val="00410B4B"/>
    <w:rsid w:val="00420FC6"/>
    <w:rsid w:val="0050491D"/>
    <w:rsid w:val="00547549"/>
    <w:rsid w:val="00633245"/>
    <w:rsid w:val="00633836"/>
    <w:rsid w:val="00CC3EF4"/>
    <w:rsid w:val="00D42ED4"/>
    <w:rsid w:val="00DC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5BDF2D"/>
  <w15:chartTrackingRefBased/>
  <w15:docId w15:val="{99CA7594-5383-4953-BA74-08F80DC2A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A2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34A2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34A2F"/>
    <w:rPr>
      <w:lang w:val="en-US"/>
    </w:rPr>
  </w:style>
  <w:style w:type="paragraph" w:styleId="Footer">
    <w:name w:val="footer"/>
    <w:basedOn w:val="Normal"/>
    <w:link w:val="FooterChar"/>
    <w:unhideWhenUsed/>
    <w:rsid w:val="00234A2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34A2F"/>
    <w:rPr>
      <w:lang w:val="en-US"/>
    </w:rPr>
  </w:style>
  <w:style w:type="paragraph" w:styleId="ListParagraph">
    <w:name w:val="List Paragraph"/>
    <w:basedOn w:val="Normal"/>
    <w:uiPriority w:val="34"/>
    <w:qFormat/>
    <w:rsid w:val="00DC42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c5c83a30-8262-4070-bf40-2110dd3adc4b</TitusGUID>
  <TitusMetadata xmlns="">eyJucyI6Imh0dHA6XC9cL3d3dy5ibm0ubWRcL25zXC9ibm0iLCJwcm9wcyI6W3sibiI6IkNsYXNpZmljYXJlIiwidmFscyI6W3sidmFsdWUiOiJOT05FIn1dfV19</TitusMetadata>
</titus>
</file>

<file path=customXml/itemProps1.xml><?xml version="1.0" encoding="utf-8"?>
<ds:datastoreItem xmlns:ds="http://schemas.openxmlformats.org/officeDocument/2006/customXml" ds:itemID="{6EA5C5F8-DCE0-4876-9BAB-DA29215026BB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Banca Nationala a Moldovei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G. Poia</dc:creator>
  <cp:keywords/>
  <dc:description/>
  <cp:lastModifiedBy>Ion V. Nicorici</cp:lastModifiedBy>
  <cp:revision>2</cp:revision>
  <dcterms:created xsi:type="dcterms:W3CDTF">2023-06-16T13:54:00Z</dcterms:created>
  <dcterms:modified xsi:type="dcterms:W3CDTF">2023-06-16T13:54:00Z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c5c83a30-8262-4070-bf40-2110dd3adc4b</vt:lpwstr>
  </property>
  <property fmtid="{D5CDD505-2E9C-101B-9397-08002B2CF9AE}" pid="3" name="check">
    <vt:lpwstr>NONE</vt:lpwstr>
  </property>
  <property fmtid="{D5CDD505-2E9C-101B-9397-08002B2CF9AE}" pid="4" name="Clasificare">
    <vt:lpwstr>NONE</vt:lpwstr>
  </property>
</Properties>
</file>